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38" w:rsidRPr="000158B7" w:rsidRDefault="00FF290D" w:rsidP="00015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8B7">
        <w:rPr>
          <w:rFonts w:ascii="Times New Roman" w:hAnsi="Times New Roman" w:cs="Times New Roman"/>
          <w:b/>
          <w:sz w:val="24"/>
          <w:szCs w:val="24"/>
          <w:u w:val="single"/>
        </w:rPr>
        <w:t>Vážení vlastníci bytov a nebytových priestorov</w:t>
      </w:r>
    </w:p>
    <w:p w:rsidR="00B34446" w:rsidRPr="000158B7" w:rsidRDefault="00B34446" w:rsidP="0001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860" w:rsidRDefault="00667104" w:rsidP="000158B7">
      <w:pPr>
        <w:pStyle w:val="Nadpis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Vzhľadom na problémy pri overovaní a odčítavaní meračov v bytoch a nebytových priestoroch v dome si Vám dovoľujeme zaslať</w:t>
      </w:r>
      <w:r w:rsidR="008E5860">
        <w:rPr>
          <w:b w:val="0"/>
          <w:color w:val="000000" w:themeColor="text1"/>
          <w:sz w:val="24"/>
          <w:szCs w:val="24"/>
        </w:rPr>
        <w:t xml:space="preserve"> informáciu o zákonných povinnostiach vlastníkov bytov a nebytových priestorov. </w:t>
      </w:r>
    </w:p>
    <w:p w:rsidR="00B15EE3" w:rsidRPr="000158B7" w:rsidRDefault="00D85EB2" w:rsidP="00D85EB2">
      <w:pPr>
        <w:pStyle w:val="Nadpis3"/>
        <w:shd w:val="clear" w:color="auto" w:fill="FFFFFF"/>
        <w:spacing w:before="0" w:beforeAutospacing="0" w:after="0" w:afterAutospacing="0"/>
        <w:ind w:firstLine="708"/>
        <w:jc w:val="both"/>
        <w:rPr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Podľa </w:t>
      </w:r>
      <w:r w:rsidR="00B34446" w:rsidRPr="000158B7">
        <w:rPr>
          <w:b w:val="0"/>
          <w:color w:val="000000" w:themeColor="text1"/>
          <w:sz w:val="24"/>
          <w:szCs w:val="24"/>
        </w:rPr>
        <w:t>zák</w:t>
      </w:r>
      <w:r w:rsidR="00FF290D" w:rsidRPr="000158B7">
        <w:rPr>
          <w:b w:val="0"/>
          <w:color w:val="000000" w:themeColor="text1"/>
          <w:sz w:val="24"/>
          <w:szCs w:val="24"/>
        </w:rPr>
        <w:t>on</w:t>
      </w:r>
      <w:r>
        <w:rPr>
          <w:b w:val="0"/>
          <w:color w:val="000000" w:themeColor="text1"/>
          <w:sz w:val="24"/>
          <w:szCs w:val="24"/>
        </w:rPr>
        <w:t>a</w:t>
      </w:r>
      <w:r w:rsidR="00B34446" w:rsidRPr="000158B7">
        <w:rPr>
          <w:b w:val="0"/>
          <w:color w:val="000000" w:themeColor="text1"/>
          <w:sz w:val="24"/>
          <w:szCs w:val="24"/>
        </w:rPr>
        <w:t xml:space="preserve"> č. 657/2004 Z. z. o tepelnej energetike v znení neskorších predpisov a Vyhlášk</w:t>
      </w:r>
      <w:r>
        <w:rPr>
          <w:b w:val="0"/>
          <w:color w:val="000000" w:themeColor="text1"/>
          <w:sz w:val="24"/>
          <w:szCs w:val="24"/>
        </w:rPr>
        <w:t>y</w:t>
      </w:r>
      <w:r w:rsidR="00B34446" w:rsidRPr="000158B7">
        <w:rPr>
          <w:b w:val="0"/>
          <w:color w:val="000000" w:themeColor="text1"/>
          <w:sz w:val="24"/>
          <w:szCs w:val="24"/>
        </w:rPr>
        <w:t xml:space="preserve"> Úradu pre reguláciu sieťových odvetví č. 630/2005 Z. z., ktorou sa ustanovuje teplota teplej úžitkovej vody a rozpočítavania množstva dodaného tepla v znení Vyhlášky </w:t>
      </w:r>
      <w:proofErr w:type="spellStart"/>
      <w:r w:rsidR="00B34446" w:rsidRPr="000158B7">
        <w:rPr>
          <w:b w:val="0"/>
          <w:color w:val="000000" w:themeColor="text1"/>
          <w:sz w:val="24"/>
          <w:szCs w:val="24"/>
        </w:rPr>
        <w:t>ÚRSo</w:t>
      </w:r>
      <w:proofErr w:type="spellEnd"/>
      <w:r w:rsidR="00B34446" w:rsidRPr="000158B7">
        <w:rPr>
          <w:b w:val="0"/>
          <w:color w:val="000000" w:themeColor="text1"/>
          <w:sz w:val="24"/>
          <w:szCs w:val="24"/>
        </w:rPr>
        <w:t xml:space="preserve"> č. </w:t>
      </w:r>
      <w:r w:rsidR="00B34446" w:rsidRPr="000158B7">
        <w:rPr>
          <w:b w:val="0"/>
          <w:color w:val="000000" w:themeColor="text1"/>
          <w:sz w:val="24"/>
          <w:szCs w:val="24"/>
          <w:shd w:val="clear" w:color="auto" w:fill="FFFFFF"/>
        </w:rPr>
        <w:t>358/2009 Z. z.</w:t>
      </w:r>
      <w:r w:rsidR="00B15EE3" w:rsidRPr="000158B7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je </w:t>
      </w:r>
      <w:r w:rsidRPr="00D85EB2">
        <w:rPr>
          <w:b w:val="0"/>
          <w:color w:val="000000" w:themeColor="text1"/>
          <w:sz w:val="24"/>
          <w:szCs w:val="24"/>
          <w:shd w:val="clear" w:color="auto" w:fill="FFFFFF"/>
        </w:rPr>
        <w:t>k</w:t>
      </w:r>
      <w:r w:rsidR="000158B7" w:rsidRPr="00D85EB2">
        <w:rPr>
          <w:b w:val="0"/>
          <w:sz w:val="24"/>
          <w:szCs w:val="24"/>
        </w:rPr>
        <w:t xml:space="preserve">onečný spotrebiteľ </w:t>
      </w:r>
      <w:r w:rsidRPr="00D85EB2">
        <w:rPr>
          <w:b w:val="0"/>
          <w:sz w:val="24"/>
          <w:szCs w:val="24"/>
        </w:rPr>
        <w:t xml:space="preserve">(ďalej len vlastník bytu/nebytového priestoru) </w:t>
      </w:r>
      <w:r w:rsidR="000158B7" w:rsidRPr="00D85EB2">
        <w:rPr>
          <w:sz w:val="24"/>
          <w:szCs w:val="24"/>
        </w:rPr>
        <w:t xml:space="preserve">je </w:t>
      </w:r>
      <w:r w:rsidR="00B15EE3" w:rsidRPr="00D85EB2">
        <w:rPr>
          <w:sz w:val="24"/>
          <w:szCs w:val="24"/>
        </w:rPr>
        <w:t>povinný umožni</w:t>
      </w:r>
      <w:r w:rsidR="00B15EE3" w:rsidRPr="00D85EB2">
        <w:rPr>
          <w:rFonts w:eastAsia="PalatinoLinotype-Roman"/>
          <w:sz w:val="24"/>
          <w:szCs w:val="24"/>
        </w:rPr>
        <w:t>ť</w:t>
      </w:r>
      <w:r w:rsidR="00B15EE3" w:rsidRPr="000158B7">
        <w:rPr>
          <w:sz w:val="24"/>
          <w:szCs w:val="24"/>
        </w:rPr>
        <w:t xml:space="preserve"> od</w:t>
      </w:r>
      <w:r w:rsidR="00B15EE3" w:rsidRPr="000158B7">
        <w:rPr>
          <w:rFonts w:eastAsia="PalatinoLinotype-Roman"/>
          <w:sz w:val="24"/>
          <w:szCs w:val="24"/>
        </w:rPr>
        <w:t>č</w:t>
      </w:r>
      <w:r w:rsidR="00B15EE3" w:rsidRPr="000158B7">
        <w:rPr>
          <w:sz w:val="24"/>
          <w:szCs w:val="24"/>
        </w:rPr>
        <w:t>ítanie údajov z ur</w:t>
      </w:r>
      <w:r w:rsidR="00B15EE3" w:rsidRPr="000158B7">
        <w:rPr>
          <w:rFonts w:eastAsia="PalatinoLinotype-Roman"/>
          <w:sz w:val="24"/>
          <w:szCs w:val="24"/>
        </w:rPr>
        <w:t>č</w:t>
      </w:r>
      <w:r w:rsidR="00B15EE3" w:rsidRPr="000158B7">
        <w:rPr>
          <w:sz w:val="24"/>
          <w:szCs w:val="24"/>
        </w:rPr>
        <w:t xml:space="preserve">ených meradiel v </w:t>
      </w:r>
      <w:r w:rsidR="00B15EE3" w:rsidRPr="000158B7">
        <w:rPr>
          <w:rFonts w:eastAsia="PalatinoLinotype-Roman"/>
          <w:sz w:val="24"/>
          <w:szCs w:val="24"/>
        </w:rPr>
        <w:t>č</w:t>
      </w:r>
      <w:r w:rsidR="00B15EE3" w:rsidRPr="000158B7">
        <w:rPr>
          <w:sz w:val="24"/>
          <w:szCs w:val="24"/>
        </w:rPr>
        <w:t>ase oznámeného termínu,</w:t>
      </w:r>
      <w:r>
        <w:rPr>
          <w:sz w:val="24"/>
          <w:szCs w:val="24"/>
        </w:rPr>
        <w:t xml:space="preserve"> </w:t>
      </w:r>
      <w:r w:rsidR="00B15EE3" w:rsidRPr="000158B7">
        <w:rPr>
          <w:sz w:val="24"/>
          <w:szCs w:val="24"/>
        </w:rPr>
        <w:t>chráni</w:t>
      </w:r>
      <w:r w:rsidR="00B15EE3" w:rsidRPr="000158B7">
        <w:rPr>
          <w:rFonts w:eastAsia="PalatinoLinotype-Roman"/>
          <w:sz w:val="24"/>
          <w:szCs w:val="24"/>
        </w:rPr>
        <w:t xml:space="preserve">ť </w:t>
      </w:r>
      <w:r w:rsidR="00B15EE3" w:rsidRPr="000158B7">
        <w:rPr>
          <w:sz w:val="24"/>
          <w:szCs w:val="24"/>
        </w:rPr>
        <w:t>ur</w:t>
      </w:r>
      <w:r w:rsidR="00B15EE3" w:rsidRPr="000158B7">
        <w:rPr>
          <w:rFonts w:eastAsia="PalatinoLinotype-Roman"/>
          <w:sz w:val="24"/>
          <w:szCs w:val="24"/>
        </w:rPr>
        <w:t>č</w:t>
      </w:r>
      <w:r w:rsidR="00B15EE3" w:rsidRPr="000158B7">
        <w:rPr>
          <w:sz w:val="24"/>
          <w:szCs w:val="24"/>
        </w:rPr>
        <w:t>ené meradlo pred neoprávneným zásahom,</w:t>
      </w:r>
      <w:r>
        <w:rPr>
          <w:sz w:val="24"/>
          <w:szCs w:val="24"/>
        </w:rPr>
        <w:t xml:space="preserve"> </w:t>
      </w:r>
      <w:r w:rsidR="00AE6DC0">
        <w:rPr>
          <w:sz w:val="24"/>
          <w:szCs w:val="24"/>
        </w:rPr>
        <w:t xml:space="preserve">umožniť </w:t>
      </w:r>
      <w:r w:rsidR="00B15EE3" w:rsidRPr="000158B7">
        <w:rPr>
          <w:sz w:val="24"/>
          <w:szCs w:val="24"/>
        </w:rPr>
        <w:t>prístup k ur</w:t>
      </w:r>
      <w:r w:rsidR="00B15EE3" w:rsidRPr="000158B7">
        <w:rPr>
          <w:rFonts w:eastAsia="PalatinoLinotype-Roman"/>
          <w:sz w:val="24"/>
          <w:szCs w:val="24"/>
        </w:rPr>
        <w:t>č</w:t>
      </w:r>
      <w:r w:rsidR="00B15EE3" w:rsidRPr="000158B7">
        <w:rPr>
          <w:sz w:val="24"/>
          <w:szCs w:val="24"/>
        </w:rPr>
        <w:t>enému meradlu s cie</w:t>
      </w:r>
      <w:r w:rsidR="00B15EE3" w:rsidRPr="000158B7">
        <w:rPr>
          <w:rFonts w:eastAsia="PalatinoLinotype-Roman"/>
          <w:sz w:val="24"/>
          <w:szCs w:val="24"/>
        </w:rPr>
        <w:t>ľ</w:t>
      </w:r>
      <w:r w:rsidR="00B15EE3" w:rsidRPr="000158B7">
        <w:rPr>
          <w:sz w:val="24"/>
          <w:szCs w:val="24"/>
        </w:rPr>
        <w:t>om jeho kontroly na nevyhnutnú dobu v termíne dohodnutom s dodávate</w:t>
      </w:r>
      <w:r w:rsidR="00B15EE3" w:rsidRPr="000158B7">
        <w:rPr>
          <w:rFonts w:eastAsia="PalatinoLinotype-Roman"/>
          <w:sz w:val="24"/>
          <w:szCs w:val="24"/>
        </w:rPr>
        <w:t>ľ</w:t>
      </w:r>
      <w:r w:rsidR="00B15EE3" w:rsidRPr="000158B7">
        <w:rPr>
          <w:sz w:val="24"/>
          <w:szCs w:val="24"/>
        </w:rPr>
        <w:t>om alebo s odberate</w:t>
      </w:r>
      <w:r w:rsidR="00B15EE3" w:rsidRPr="000158B7">
        <w:rPr>
          <w:rFonts w:eastAsia="PalatinoLinotype-Roman"/>
          <w:sz w:val="24"/>
          <w:szCs w:val="24"/>
        </w:rPr>
        <w:t>ľ</w:t>
      </w:r>
      <w:r w:rsidR="00B15EE3" w:rsidRPr="000158B7">
        <w:rPr>
          <w:sz w:val="24"/>
          <w:szCs w:val="24"/>
        </w:rPr>
        <w:t>om.</w:t>
      </w:r>
    </w:p>
    <w:p w:rsidR="000158B7" w:rsidRPr="000158B7" w:rsidRDefault="00D85EB2" w:rsidP="0001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 nedodržanie uvedených povinností sú </w:t>
      </w:r>
      <w:r w:rsidR="000158B7" w:rsidRPr="000158B7">
        <w:rPr>
          <w:rFonts w:ascii="Times New Roman" w:hAnsi="Times New Roman" w:cs="Times New Roman"/>
          <w:sz w:val="24"/>
          <w:szCs w:val="24"/>
          <w:u w:val="single"/>
        </w:rPr>
        <w:t>stanovené aj sankcie:</w:t>
      </w:r>
    </w:p>
    <w:p w:rsidR="00B645AB" w:rsidRPr="000158B7" w:rsidRDefault="00D85EB2" w:rsidP="00D85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Vlastník bytu, alebo nebytového priestoru, </w:t>
      </w:r>
      <w:r w:rsidR="00B645AB" w:rsidRPr="000158B7">
        <w:rPr>
          <w:rFonts w:ascii="Times New Roman" w:hAnsi="Times New Roman" w:cs="Times New Roman"/>
          <w:sz w:val="24"/>
          <w:szCs w:val="24"/>
        </w:rPr>
        <w:t>ktorý nemá zapojené ur</w:t>
      </w:r>
      <w:r w:rsidR="00B645AB" w:rsidRPr="000158B7">
        <w:rPr>
          <w:rFonts w:ascii="Times New Roman" w:eastAsia="PalatinoLinotype-Roman" w:hAnsi="Times New Roman" w:cs="Times New Roman"/>
          <w:sz w:val="24"/>
          <w:szCs w:val="24"/>
        </w:rPr>
        <w:t>č</w:t>
      </w:r>
      <w:r w:rsidR="00B645AB" w:rsidRPr="000158B7">
        <w:rPr>
          <w:rFonts w:ascii="Times New Roman" w:hAnsi="Times New Roman" w:cs="Times New Roman"/>
          <w:sz w:val="24"/>
          <w:szCs w:val="24"/>
        </w:rPr>
        <w:t xml:space="preserve">ené </w:t>
      </w:r>
      <w:r w:rsidR="00AE6DC0">
        <w:rPr>
          <w:rFonts w:ascii="Times New Roman" w:hAnsi="Times New Roman" w:cs="Times New Roman"/>
          <w:sz w:val="24"/>
          <w:szCs w:val="24"/>
        </w:rPr>
        <w:t>merače</w:t>
      </w:r>
      <w:r w:rsidR="00B645AB" w:rsidRPr="000158B7">
        <w:rPr>
          <w:rFonts w:ascii="Times New Roman" w:hAnsi="Times New Roman" w:cs="Times New Roman"/>
          <w:sz w:val="24"/>
          <w:szCs w:val="24"/>
        </w:rPr>
        <w:t>, alebo odmietol umožni</w:t>
      </w:r>
      <w:r w:rsidR="00B645AB" w:rsidRPr="000158B7">
        <w:rPr>
          <w:rFonts w:ascii="Times New Roman" w:eastAsia="PalatinoLinotype-Roman" w:hAnsi="Times New Roman" w:cs="Times New Roman"/>
          <w:sz w:val="24"/>
          <w:szCs w:val="24"/>
        </w:rPr>
        <w:t xml:space="preserve">ť </w:t>
      </w:r>
      <w:r w:rsidR="00B645AB" w:rsidRPr="000158B7">
        <w:rPr>
          <w:rFonts w:ascii="Times New Roman" w:hAnsi="Times New Roman" w:cs="Times New Roman"/>
          <w:sz w:val="24"/>
          <w:szCs w:val="24"/>
        </w:rPr>
        <w:t>vykona</w:t>
      </w:r>
      <w:r w:rsidR="00B645AB" w:rsidRPr="000158B7">
        <w:rPr>
          <w:rFonts w:ascii="Times New Roman" w:eastAsia="PalatinoLinotype-Roman" w:hAnsi="Times New Roman" w:cs="Times New Roman"/>
          <w:sz w:val="24"/>
          <w:szCs w:val="24"/>
        </w:rPr>
        <w:t xml:space="preserve">ť </w:t>
      </w:r>
      <w:r w:rsidR="00B645AB" w:rsidRPr="000158B7">
        <w:rPr>
          <w:rFonts w:ascii="Times New Roman" w:hAnsi="Times New Roman" w:cs="Times New Roman"/>
          <w:sz w:val="24"/>
          <w:szCs w:val="24"/>
        </w:rPr>
        <w:t>ich od</w:t>
      </w:r>
      <w:r w:rsidR="00B645AB" w:rsidRPr="000158B7">
        <w:rPr>
          <w:rFonts w:ascii="Times New Roman" w:eastAsia="PalatinoLinotype-Roman" w:hAnsi="Times New Roman" w:cs="Times New Roman"/>
          <w:sz w:val="24"/>
          <w:szCs w:val="24"/>
        </w:rPr>
        <w:t>č</w:t>
      </w:r>
      <w:r w:rsidR="00B645AB" w:rsidRPr="000158B7">
        <w:rPr>
          <w:rFonts w:ascii="Times New Roman" w:hAnsi="Times New Roman" w:cs="Times New Roman"/>
          <w:sz w:val="24"/>
          <w:szCs w:val="24"/>
        </w:rPr>
        <w:t xml:space="preserve">ítanie, alebo neoprávnene do nich zasahoval, </w:t>
      </w:r>
      <w:r w:rsidR="00B645AB" w:rsidRPr="000158B7">
        <w:rPr>
          <w:rFonts w:ascii="Times New Roman" w:eastAsia="PalatinoLinotype-Roman" w:hAnsi="Times New Roman" w:cs="Times New Roman"/>
          <w:sz w:val="24"/>
          <w:szCs w:val="24"/>
        </w:rPr>
        <w:t>č</w:t>
      </w:r>
      <w:r w:rsidR="00B645AB" w:rsidRPr="000158B7">
        <w:rPr>
          <w:rFonts w:ascii="Times New Roman" w:hAnsi="Times New Roman" w:cs="Times New Roman"/>
          <w:sz w:val="24"/>
          <w:szCs w:val="24"/>
        </w:rPr>
        <w:t>ím spôsobil ich nesprávnu funkciu, alebo ich poškodil, sa ur</w:t>
      </w:r>
      <w:r w:rsidR="00B645AB" w:rsidRPr="000158B7">
        <w:rPr>
          <w:rFonts w:ascii="Times New Roman" w:eastAsia="PalatinoLinotype-Roman" w:hAnsi="Times New Roman" w:cs="Times New Roman"/>
          <w:sz w:val="24"/>
          <w:szCs w:val="24"/>
        </w:rPr>
        <w:t>č</w:t>
      </w:r>
      <w:r w:rsidR="00B645AB" w:rsidRPr="000158B7">
        <w:rPr>
          <w:rFonts w:ascii="Times New Roman" w:hAnsi="Times New Roman" w:cs="Times New Roman"/>
          <w:sz w:val="24"/>
          <w:szCs w:val="24"/>
        </w:rPr>
        <w:t>í spotrebná zložka ako sú</w:t>
      </w:r>
      <w:r w:rsidR="00B645AB" w:rsidRPr="000158B7">
        <w:rPr>
          <w:rFonts w:ascii="Times New Roman" w:eastAsia="PalatinoLinotype-Roman" w:hAnsi="Times New Roman" w:cs="Times New Roman"/>
          <w:sz w:val="24"/>
          <w:szCs w:val="24"/>
        </w:rPr>
        <w:t>č</w:t>
      </w:r>
      <w:r w:rsidR="00B645AB" w:rsidRPr="000158B7">
        <w:rPr>
          <w:rFonts w:ascii="Times New Roman" w:hAnsi="Times New Roman" w:cs="Times New Roman"/>
          <w:sz w:val="24"/>
          <w:szCs w:val="24"/>
        </w:rPr>
        <w:t>in 1,5 násobku priemeru spotrebnej zložky na meter štvorcový vypo</w:t>
      </w:r>
      <w:r w:rsidR="00B645AB" w:rsidRPr="000158B7">
        <w:rPr>
          <w:rFonts w:ascii="Times New Roman" w:eastAsia="PalatinoLinotype-Roman" w:hAnsi="Times New Roman" w:cs="Times New Roman"/>
          <w:sz w:val="24"/>
          <w:szCs w:val="24"/>
        </w:rPr>
        <w:t>č</w:t>
      </w:r>
      <w:r w:rsidR="00B645AB" w:rsidRPr="000158B7">
        <w:rPr>
          <w:rFonts w:ascii="Times New Roman" w:hAnsi="Times New Roman" w:cs="Times New Roman"/>
          <w:sz w:val="24"/>
          <w:szCs w:val="24"/>
        </w:rPr>
        <w:t xml:space="preserve">ítaný z </w:t>
      </w:r>
      <w:r w:rsidR="004370E4" w:rsidRPr="000158B7">
        <w:rPr>
          <w:rFonts w:ascii="Times New Roman" w:hAnsi="Times New Roman" w:cs="Times New Roman"/>
          <w:sz w:val="24"/>
          <w:szCs w:val="24"/>
        </w:rPr>
        <w:t>p</w:t>
      </w:r>
      <w:r w:rsidR="00B645AB" w:rsidRPr="000158B7">
        <w:rPr>
          <w:rFonts w:ascii="Times New Roman" w:hAnsi="Times New Roman" w:cs="Times New Roman"/>
          <w:sz w:val="24"/>
          <w:szCs w:val="24"/>
        </w:rPr>
        <w:t>odlahovej plochy všetkých bytov, nebytových priestorov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645AB" w:rsidRPr="000158B7">
        <w:rPr>
          <w:rFonts w:ascii="Times New Roman" w:hAnsi="Times New Roman" w:cs="Times New Roman"/>
          <w:sz w:val="24"/>
          <w:szCs w:val="24"/>
        </w:rPr>
        <w:t>spolo</w:t>
      </w:r>
      <w:r w:rsidR="00B645AB" w:rsidRPr="000158B7">
        <w:rPr>
          <w:rFonts w:ascii="Times New Roman" w:eastAsia="PalatinoLinotype-Roman" w:hAnsi="Times New Roman" w:cs="Times New Roman"/>
          <w:sz w:val="24"/>
          <w:szCs w:val="24"/>
        </w:rPr>
        <w:t>č</w:t>
      </w:r>
      <w:r w:rsidR="00B645AB" w:rsidRPr="000158B7">
        <w:rPr>
          <w:rFonts w:ascii="Times New Roman" w:hAnsi="Times New Roman" w:cs="Times New Roman"/>
          <w:sz w:val="24"/>
          <w:szCs w:val="24"/>
        </w:rPr>
        <w:t>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AB" w:rsidRPr="000158B7">
        <w:rPr>
          <w:rFonts w:ascii="Times New Roman" w:hAnsi="Times New Roman" w:cs="Times New Roman"/>
          <w:sz w:val="24"/>
          <w:szCs w:val="24"/>
        </w:rPr>
        <w:t>priestorov a podlahovej plochy bytu, nebytového priestoru a spoluvlastníckeho podielu na spolo</w:t>
      </w:r>
      <w:r w:rsidR="00B645AB" w:rsidRPr="000158B7">
        <w:rPr>
          <w:rFonts w:ascii="Times New Roman" w:eastAsia="PalatinoLinotype-Roman" w:hAnsi="Times New Roman" w:cs="Times New Roman"/>
          <w:sz w:val="24"/>
          <w:szCs w:val="24"/>
        </w:rPr>
        <w:t>č</w:t>
      </w:r>
      <w:r w:rsidR="00B645AB" w:rsidRPr="000158B7">
        <w:rPr>
          <w:rFonts w:ascii="Times New Roman" w:hAnsi="Times New Roman" w:cs="Times New Roman"/>
          <w:sz w:val="24"/>
          <w:szCs w:val="24"/>
        </w:rPr>
        <w:t xml:space="preserve">ných priestoroch </w:t>
      </w:r>
      <w:r>
        <w:rPr>
          <w:rFonts w:ascii="Times New Roman" w:hAnsi="Times New Roman" w:cs="Times New Roman"/>
          <w:sz w:val="24"/>
          <w:szCs w:val="24"/>
        </w:rPr>
        <w:t>vlastníka.</w:t>
      </w:r>
      <w:r w:rsidR="00B645AB" w:rsidRPr="00015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77A" w:rsidRPr="000158B7" w:rsidRDefault="00D85EB2" w:rsidP="00D85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Vlastníkovi bytu alebo nebytového priestoru</w:t>
      </w:r>
      <w:r w:rsidR="0040477A" w:rsidRPr="000158B7">
        <w:rPr>
          <w:rFonts w:ascii="Times New Roman" w:hAnsi="Times New Roman" w:cs="Times New Roman"/>
          <w:sz w:val="24"/>
          <w:szCs w:val="24"/>
        </w:rPr>
        <w:t>, ktorý neumožní odpo</w:t>
      </w:r>
      <w:r w:rsidR="0040477A" w:rsidRPr="000158B7">
        <w:rPr>
          <w:rFonts w:ascii="Times New Roman" w:eastAsia="PalatinoLinotype-Roman" w:hAnsi="Times New Roman" w:cs="Times New Roman"/>
          <w:sz w:val="24"/>
          <w:szCs w:val="24"/>
        </w:rPr>
        <w:t>č</w:t>
      </w:r>
      <w:r w:rsidR="0040477A" w:rsidRPr="000158B7">
        <w:rPr>
          <w:rFonts w:ascii="Times New Roman" w:hAnsi="Times New Roman" w:cs="Times New Roman"/>
          <w:sz w:val="24"/>
          <w:szCs w:val="24"/>
        </w:rPr>
        <w:t>et ur</w:t>
      </w:r>
      <w:r w:rsidR="0040477A" w:rsidRPr="000158B7">
        <w:rPr>
          <w:rFonts w:ascii="Times New Roman" w:eastAsia="PalatinoLinotype-Roman" w:hAnsi="Times New Roman" w:cs="Times New Roman"/>
          <w:sz w:val="24"/>
          <w:szCs w:val="24"/>
        </w:rPr>
        <w:t>č</w:t>
      </w:r>
      <w:r w:rsidR="0040477A" w:rsidRPr="000158B7">
        <w:rPr>
          <w:rFonts w:ascii="Times New Roman" w:hAnsi="Times New Roman" w:cs="Times New Roman"/>
          <w:sz w:val="24"/>
          <w:szCs w:val="24"/>
        </w:rPr>
        <w:t xml:space="preserve">eného </w:t>
      </w:r>
      <w:r w:rsidR="00AE6DC0">
        <w:rPr>
          <w:rFonts w:ascii="Times New Roman" w:hAnsi="Times New Roman" w:cs="Times New Roman"/>
          <w:sz w:val="24"/>
          <w:szCs w:val="24"/>
        </w:rPr>
        <w:t>merača</w:t>
      </w:r>
      <w:r w:rsidR="0040477A" w:rsidRPr="000158B7">
        <w:rPr>
          <w:rFonts w:ascii="Times New Roman" w:hAnsi="Times New Roman" w:cs="Times New Roman"/>
          <w:sz w:val="24"/>
          <w:szCs w:val="24"/>
        </w:rPr>
        <w:t>, sa ur</w:t>
      </w:r>
      <w:r w:rsidR="0040477A" w:rsidRPr="000158B7">
        <w:rPr>
          <w:rFonts w:ascii="Times New Roman" w:eastAsia="PalatinoLinotype-Roman" w:hAnsi="Times New Roman" w:cs="Times New Roman"/>
          <w:sz w:val="24"/>
          <w:szCs w:val="24"/>
        </w:rPr>
        <w:t>č</w:t>
      </w:r>
      <w:r w:rsidR="0040477A" w:rsidRPr="000158B7">
        <w:rPr>
          <w:rFonts w:ascii="Times New Roman" w:hAnsi="Times New Roman" w:cs="Times New Roman"/>
          <w:sz w:val="24"/>
          <w:szCs w:val="24"/>
        </w:rPr>
        <w:t xml:space="preserve">í náhradný indikovaný údaj vo výške 1,5-násobku priemernej hodnoty indikovaných údajov na byt a nebytový priestor v </w:t>
      </w:r>
      <w:r>
        <w:rPr>
          <w:rFonts w:ascii="Times New Roman" w:hAnsi="Times New Roman" w:cs="Times New Roman"/>
          <w:sz w:val="24"/>
          <w:szCs w:val="24"/>
        </w:rPr>
        <w:t>dome</w:t>
      </w:r>
      <w:r w:rsidR="0040477A" w:rsidRPr="000158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0E4" w:rsidRPr="000158B7" w:rsidRDefault="004370E4" w:rsidP="00D85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8B7">
        <w:rPr>
          <w:rFonts w:ascii="Times New Roman" w:hAnsi="Times New Roman" w:cs="Times New Roman"/>
          <w:sz w:val="24"/>
          <w:szCs w:val="24"/>
        </w:rPr>
        <w:t xml:space="preserve">Ak sa preukáže, že </w:t>
      </w:r>
      <w:r w:rsidR="00AE6DC0">
        <w:rPr>
          <w:rFonts w:ascii="Times New Roman" w:hAnsi="Times New Roman" w:cs="Times New Roman"/>
          <w:sz w:val="24"/>
          <w:szCs w:val="24"/>
        </w:rPr>
        <w:t>vlastník bytu/nebytového priestoru</w:t>
      </w:r>
      <w:r w:rsidRPr="000158B7">
        <w:rPr>
          <w:rFonts w:ascii="Times New Roman" w:eastAsia="PalatinoLinotype-Roman" w:hAnsi="Times New Roman" w:cs="Times New Roman"/>
          <w:sz w:val="24"/>
          <w:szCs w:val="24"/>
        </w:rPr>
        <w:t xml:space="preserve"> </w:t>
      </w:r>
      <w:r w:rsidRPr="000158B7">
        <w:rPr>
          <w:rFonts w:ascii="Times New Roman" w:hAnsi="Times New Roman" w:cs="Times New Roman"/>
          <w:sz w:val="24"/>
          <w:szCs w:val="24"/>
        </w:rPr>
        <w:t>ovplyvnil ur</w:t>
      </w:r>
      <w:r w:rsidRPr="000158B7">
        <w:rPr>
          <w:rFonts w:ascii="Times New Roman" w:eastAsia="PalatinoLinotype-Roman" w:hAnsi="Times New Roman" w:cs="Times New Roman"/>
          <w:sz w:val="24"/>
          <w:szCs w:val="24"/>
        </w:rPr>
        <w:t>č</w:t>
      </w:r>
      <w:r w:rsidRPr="000158B7">
        <w:rPr>
          <w:rFonts w:ascii="Times New Roman" w:hAnsi="Times New Roman" w:cs="Times New Roman"/>
          <w:sz w:val="24"/>
          <w:szCs w:val="24"/>
        </w:rPr>
        <w:t>ené meradlo alebo ur</w:t>
      </w:r>
      <w:r w:rsidRPr="000158B7">
        <w:rPr>
          <w:rFonts w:ascii="Times New Roman" w:eastAsia="PalatinoLinotype-Roman" w:hAnsi="Times New Roman" w:cs="Times New Roman"/>
          <w:sz w:val="24"/>
          <w:szCs w:val="24"/>
        </w:rPr>
        <w:t>č</w:t>
      </w:r>
      <w:r w:rsidRPr="000158B7">
        <w:rPr>
          <w:rFonts w:ascii="Times New Roman" w:hAnsi="Times New Roman" w:cs="Times New Roman"/>
          <w:sz w:val="24"/>
          <w:szCs w:val="24"/>
        </w:rPr>
        <w:t>ené meradlo nesp</w:t>
      </w:r>
      <w:r w:rsidRPr="000158B7">
        <w:rPr>
          <w:rFonts w:ascii="Times New Roman" w:eastAsia="PalatinoLinotype-Roman" w:hAnsi="Times New Roman" w:cs="Times New Roman"/>
          <w:sz w:val="24"/>
          <w:szCs w:val="24"/>
        </w:rPr>
        <w:t>ĺň</w:t>
      </w:r>
      <w:r w:rsidRPr="000158B7">
        <w:rPr>
          <w:rFonts w:ascii="Times New Roman" w:hAnsi="Times New Roman" w:cs="Times New Roman"/>
          <w:sz w:val="24"/>
          <w:szCs w:val="24"/>
        </w:rPr>
        <w:t>a podmienky ur</w:t>
      </w:r>
      <w:r w:rsidRPr="000158B7">
        <w:rPr>
          <w:rFonts w:ascii="Times New Roman" w:eastAsia="PalatinoLinotype-Roman" w:hAnsi="Times New Roman" w:cs="Times New Roman"/>
          <w:sz w:val="24"/>
          <w:szCs w:val="24"/>
        </w:rPr>
        <w:t>č</w:t>
      </w:r>
      <w:r w:rsidRPr="000158B7">
        <w:rPr>
          <w:rFonts w:ascii="Times New Roman" w:hAnsi="Times New Roman" w:cs="Times New Roman"/>
          <w:sz w:val="24"/>
          <w:szCs w:val="24"/>
        </w:rPr>
        <w:t>eného meradla, alebo odmietol umožni</w:t>
      </w:r>
      <w:r w:rsidRPr="000158B7">
        <w:rPr>
          <w:rFonts w:ascii="Times New Roman" w:eastAsia="PalatinoLinotype-Roman" w:hAnsi="Times New Roman" w:cs="Times New Roman"/>
          <w:sz w:val="24"/>
          <w:szCs w:val="24"/>
        </w:rPr>
        <w:t xml:space="preserve">ť </w:t>
      </w:r>
      <w:r w:rsidRPr="000158B7">
        <w:rPr>
          <w:rFonts w:ascii="Times New Roman" w:hAnsi="Times New Roman" w:cs="Times New Roman"/>
          <w:sz w:val="24"/>
          <w:szCs w:val="24"/>
        </w:rPr>
        <w:t>vykona</w:t>
      </w:r>
      <w:r w:rsidRPr="000158B7">
        <w:rPr>
          <w:rFonts w:ascii="Times New Roman" w:eastAsia="PalatinoLinotype-Roman" w:hAnsi="Times New Roman" w:cs="Times New Roman"/>
          <w:sz w:val="24"/>
          <w:szCs w:val="24"/>
        </w:rPr>
        <w:t xml:space="preserve">ť </w:t>
      </w:r>
      <w:r w:rsidRPr="000158B7">
        <w:rPr>
          <w:rFonts w:ascii="Times New Roman" w:hAnsi="Times New Roman" w:cs="Times New Roman"/>
          <w:sz w:val="24"/>
          <w:szCs w:val="24"/>
        </w:rPr>
        <w:t>jeho od</w:t>
      </w:r>
      <w:r w:rsidRPr="000158B7">
        <w:rPr>
          <w:rFonts w:ascii="Times New Roman" w:eastAsia="PalatinoLinotype-Roman" w:hAnsi="Times New Roman" w:cs="Times New Roman"/>
          <w:sz w:val="24"/>
          <w:szCs w:val="24"/>
        </w:rPr>
        <w:t>č</w:t>
      </w:r>
      <w:r w:rsidRPr="000158B7">
        <w:rPr>
          <w:rFonts w:ascii="Times New Roman" w:hAnsi="Times New Roman" w:cs="Times New Roman"/>
          <w:sz w:val="24"/>
          <w:szCs w:val="24"/>
        </w:rPr>
        <w:t>ítanie, ur</w:t>
      </w:r>
      <w:r w:rsidRPr="000158B7">
        <w:rPr>
          <w:rFonts w:ascii="Times New Roman" w:eastAsia="PalatinoLinotype-Roman" w:hAnsi="Times New Roman" w:cs="Times New Roman"/>
          <w:sz w:val="24"/>
          <w:szCs w:val="24"/>
        </w:rPr>
        <w:t>č</w:t>
      </w:r>
      <w:r w:rsidRPr="000158B7">
        <w:rPr>
          <w:rFonts w:ascii="Times New Roman" w:hAnsi="Times New Roman" w:cs="Times New Roman"/>
          <w:sz w:val="24"/>
          <w:szCs w:val="24"/>
        </w:rPr>
        <w:t xml:space="preserve">í sa tomuto </w:t>
      </w:r>
      <w:r w:rsidR="00D85EB2">
        <w:rPr>
          <w:rFonts w:ascii="Times New Roman" w:hAnsi="Times New Roman" w:cs="Times New Roman"/>
          <w:sz w:val="24"/>
          <w:szCs w:val="24"/>
        </w:rPr>
        <w:t>vlastníkovi</w:t>
      </w:r>
      <w:r w:rsidRPr="000158B7">
        <w:rPr>
          <w:rFonts w:ascii="Times New Roman" w:hAnsi="Times New Roman" w:cs="Times New Roman"/>
          <w:sz w:val="24"/>
          <w:szCs w:val="24"/>
        </w:rPr>
        <w:t xml:space="preserve"> náhradný indikovaný údaj vo výške </w:t>
      </w:r>
      <w:r w:rsidR="00D85EB2">
        <w:rPr>
          <w:rFonts w:ascii="Times New Roman" w:hAnsi="Times New Roman" w:cs="Times New Roman"/>
          <w:sz w:val="24"/>
          <w:szCs w:val="24"/>
        </w:rPr>
        <w:t xml:space="preserve">3-násobku </w:t>
      </w:r>
      <w:r w:rsidRPr="000158B7">
        <w:rPr>
          <w:rFonts w:ascii="Times New Roman" w:hAnsi="Times New Roman" w:cs="Times New Roman"/>
          <w:sz w:val="24"/>
          <w:szCs w:val="24"/>
        </w:rPr>
        <w:t>priemernej hodnoty indikovaných údajov ur</w:t>
      </w:r>
      <w:r w:rsidRPr="000158B7">
        <w:rPr>
          <w:rFonts w:ascii="Times New Roman" w:eastAsia="PalatinoLinotype-Roman" w:hAnsi="Times New Roman" w:cs="Times New Roman"/>
          <w:sz w:val="24"/>
          <w:szCs w:val="24"/>
        </w:rPr>
        <w:t>č</w:t>
      </w:r>
      <w:r w:rsidRPr="000158B7">
        <w:rPr>
          <w:rFonts w:ascii="Times New Roman" w:hAnsi="Times New Roman" w:cs="Times New Roman"/>
          <w:sz w:val="24"/>
          <w:szCs w:val="24"/>
        </w:rPr>
        <w:t xml:space="preserve">ených meradiel na byt a nebytový priestor v </w:t>
      </w:r>
      <w:r w:rsidR="00D85EB2">
        <w:rPr>
          <w:rFonts w:ascii="Times New Roman" w:hAnsi="Times New Roman" w:cs="Times New Roman"/>
          <w:sz w:val="24"/>
          <w:szCs w:val="24"/>
        </w:rPr>
        <w:t>dome</w:t>
      </w:r>
      <w:r w:rsidRPr="000158B7">
        <w:rPr>
          <w:rFonts w:ascii="Times New Roman" w:hAnsi="Times New Roman" w:cs="Times New Roman"/>
          <w:sz w:val="24"/>
          <w:szCs w:val="24"/>
        </w:rPr>
        <w:t>.</w:t>
      </w:r>
    </w:p>
    <w:p w:rsidR="00E40A89" w:rsidRPr="000158B7" w:rsidRDefault="00E40A89" w:rsidP="00D85EB2">
      <w:pPr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15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Overovanie meračov je v zmysle Vyhlášky </w:t>
      </w:r>
      <w:r w:rsidRPr="000158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Úradu pre normalizáciu, metrológiu skúšobníctvo Slovenskej republiky</w:t>
      </w:r>
      <w:bookmarkStart w:id="0" w:name="f_37117"/>
      <w:bookmarkEnd w:id="0"/>
      <w:r w:rsidRPr="000158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158B7" w:rsidRPr="000158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č. </w:t>
      </w:r>
      <w:r w:rsidRPr="000158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210/2000 Z. z. </w:t>
      </w:r>
      <w:bookmarkStart w:id="1" w:name="f_37118"/>
      <w:bookmarkEnd w:id="1"/>
      <w:r w:rsidRPr="000158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 meradlách a metrologickej kontrole v znení neskorších predpisov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9"/>
        <w:gridCol w:w="1744"/>
        <w:gridCol w:w="1843"/>
        <w:gridCol w:w="2551"/>
      </w:tblGrid>
      <w:tr w:rsidR="00D85EB2" w:rsidRPr="000158B7" w:rsidTr="00D85EB2">
        <w:trPr>
          <w:trHeight w:val="35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EB2" w:rsidRPr="000158B7" w:rsidRDefault="00D85EB2" w:rsidP="00D85EB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</w:pPr>
            <w:r w:rsidRPr="000158B7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  <w:t>Druh meradla - odbor merania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EB2" w:rsidRPr="000158B7" w:rsidRDefault="00D85EB2" w:rsidP="00D8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</w:pPr>
            <w:r w:rsidRPr="000158B7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  <w:t>Schválenie typu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EB2" w:rsidRPr="000158B7" w:rsidRDefault="00D85EB2" w:rsidP="00D8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</w:pPr>
            <w:r w:rsidRPr="000158B7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  <w:t>Prvotné overenie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EB2" w:rsidRPr="000158B7" w:rsidRDefault="00D85EB2" w:rsidP="00D8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</w:pPr>
            <w:r w:rsidRPr="000158B7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  <w:t>Čas platnosti overenia</w:t>
            </w:r>
          </w:p>
        </w:tc>
      </w:tr>
      <w:tr w:rsidR="00D85EB2" w:rsidRPr="000158B7" w:rsidTr="00D85EB2">
        <w:trPr>
          <w:trHeight w:val="3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EB2" w:rsidRPr="000158B7" w:rsidRDefault="00D85EB2" w:rsidP="00D85EB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  <w:t>merače</w:t>
            </w:r>
            <w:r w:rsidRPr="000158B7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  <w:t xml:space="preserve"> na studenú vodu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EB2" w:rsidRPr="000158B7" w:rsidRDefault="00D85EB2" w:rsidP="00D85EB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</w:pPr>
            <w:r w:rsidRPr="000158B7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  <w:t>Áno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EB2" w:rsidRPr="000158B7" w:rsidRDefault="00D85EB2" w:rsidP="00D85EB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</w:pPr>
            <w:r w:rsidRPr="000158B7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  <w:t>áno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EB2" w:rsidRPr="000158B7" w:rsidRDefault="00D85EB2" w:rsidP="00D85EB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</w:pPr>
            <w:r w:rsidRPr="000158B7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  <w:t>6 rokov</w:t>
            </w:r>
          </w:p>
        </w:tc>
      </w:tr>
      <w:tr w:rsidR="00D85EB2" w:rsidRPr="000158B7" w:rsidTr="00D85E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EB2" w:rsidRPr="000158B7" w:rsidRDefault="00D85EB2" w:rsidP="00D85EB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</w:pPr>
            <w:r w:rsidRPr="000158B7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  <w:t>Merače tepla a ich členy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EB2" w:rsidRPr="000158B7" w:rsidRDefault="00D85EB2" w:rsidP="001E60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</w:pPr>
            <w:r w:rsidRPr="000158B7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  <w:t>áno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EB2" w:rsidRPr="000158B7" w:rsidRDefault="00D85EB2" w:rsidP="001E60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</w:pPr>
            <w:r w:rsidRPr="000158B7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  <w:t xml:space="preserve">Áno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EB2" w:rsidRPr="000158B7" w:rsidRDefault="00D85EB2" w:rsidP="001E605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</w:pPr>
            <w:r w:rsidRPr="000158B7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</w:rPr>
              <w:t>4 roky</w:t>
            </w:r>
          </w:p>
        </w:tc>
      </w:tr>
    </w:tbl>
    <w:p w:rsidR="00E40A89" w:rsidRPr="000158B7" w:rsidRDefault="00E40A89" w:rsidP="0001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456" w:rsidRPr="000158B7" w:rsidRDefault="00D257F6" w:rsidP="0001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8B7">
        <w:rPr>
          <w:rFonts w:ascii="Times New Roman" w:hAnsi="Times New Roman" w:cs="Times New Roman"/>
          <w:sz w:val="24"/>
          <w:szCs w:val="24"/>
        </w:rPr>
        <w:t>Merače v na</w:t>
      </w:r>
      <w:r w:rsidR="00487666">
        <w:rPr>
          <w:rFonts w:ascii="Times New Roman" w:hAnsi="Times New Roman" w:cs="Times New Roman"/>
          <w:sz w:val="24"/>
          <w:szCs w:val="24"/>
        </w:rPr>
        <w:t xml:space="preserve">šom dome boli naposledy menené </w:t>
      </w:r>
      <w:r w:rsidRPr="000158B7">
        <w:rPr>
          <w:rFonts w:ascii="Times New Roman" w:hAnsi="Times New Roman" w:cs="Times New Roman"/>
          <w:sz w:val="24"/>
          <w:szCs w:val="24"/>
        </w:rPr>
        <w:t xml:space="preserve"> kon</w:t>
      </w:r>
      <w:r w:rsidR="00487666">
        <w:rPr>
          <w:rFonts w:ascii="Times New Roman" w:hAnsi="Times New Roman" w:cs="Times New Roman"/>
          <w:sz w:val="24"/>
          <w:szCs w:val="24"/>
        </w:rPr>
        <w:t xml:space="preserve">com roku </w:t>
      </w:r>
      <w:r w:rsidRPr="000158B7">
        <w:rPr>
          <w:rFonts w:ascii="Times New Roman" w:hAnsi="Times New Roman" w:cs="Times New Roman"/>
          <w:sz w:val="24"/>
          <w:szCs w:val="24"/>
        </w:rPr>
        <w:t>20</w:t>
      </w:r>
      <w:r w:rsidR="00487666">
        <w:rPr>
          <w:rFonts w:ascii="Times New Roman" w:hAnsi="Times New Roman" w:cs="Times New Roman"/>
          <w:sz w:val="24"/>
          <w:szCs w:val="24"/>
        </w:rPr>
        <w:t>09</w:t>
      </w:r>
      <w:r w:rsidRPr="000158B7">
        <w:rPr>
          <w:rFonts w:ascii="Times New Roman" w:hAnsi="Times New Roman" w:cs="Times New Roman"/>
          <w:sz w:val="24"/>
          <w:szCs w:val="24"/>
        </w:rPr>
        <w:t>.</w:t>
      </w:r>
    </w:p>
    <w:p w:rsidR="00E40A89" w:rsidRPr="000158B7" w:rsidRDefault="00E40A89" w:rsidP="0001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8B7" w:rsidRPr="000158B7" w:rsidRDefault="000158B7" w:rsidP="0001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8B7">
        <w:rPr>
          <w:rFonts w:ascii="Times New Roman" w:hAnsi="Times New Roman" w:cs="Times New Roman"/>
          <w:sz w:val="24"/>
          <w:szCs w:val="24"/>
        </w:rPr>
        <w:t>Na základe vyššie uvedených skutočností si Vás dovoľujeme upozorniť, že:</w:t>
      </w:r>
    </w:p>
    <w:p w:rsidR="00E40A89" w:rsidRPr="000158B7" w:rsidRDefault="00E40A89" w:rsidP="000158B7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58B7">
        <w:rPr>
          <w:rFonts w:ascii="Times New Roman" w:hAnsi="Times New Roman" w:cs="Times New Roman"/>
          <w:sz w:val="24"/>
          <w:szCs w:val="24"/>
        </w:rPr>
        <w:t xml:space="preserve">jediný akceptovateľný spôsob odpočtov </w:t>
      </w:r>
      <w:r w:rsidR="00D257F6" w:rsidRPr="000158B7">
        <w:rPr>
          <w:rFonts w:ascii="Times New Roman" w:hAnsi="Times New Roman" w:cs="Times New Roman"/>
          <w:sz w:val="24"/>
          <w:szCs w:val="24"/>
        </w:rPr>
        <w:t xml:space="preserve">meračov </w:t>
      </w:r>
      <w:r w:rsidRPr="000158B7">
        <w:rPr>
          <w:rFonts w:ascii="Times New Roman" w:hAnsi="Times New Roman" w:cs="Times New Roman"/>
          <w:sz w:val="24"/>
          <w:szCs w:val="24"/>
        </w:rPr>
        <w:t>bude fyzický odpočet meračov správcom poverenou osobou/osobami.</w:t>
      </w:r>
      <w:r w:rsidR="003B4456" w:rsidRPr="000158B7">
        <w:rPr>
          <w:rFonts w:ascii="Times New Roman" w:hAnsi="Times New Roman" w:cs="Times New Roman"/>
          <w:sz w:val="24"/>
          <w:szCs w:val="24"/>
        </w:rPr>
        <w:t xml:space="preserve"> </w:t>
      </w:r>
      <w:r w:rsidR="00D257F6" w:rsidRPr="000158B7">
        <w:rPr>
          <w:rFonts w:ascii="Times New Roman" w:hAnsi="Times New Roman" w:cs="Times New Roman"/>
          <w:sz w:val="24"/>
          <w:szCs w:val="24"/>
        </w:rPr>
        <w:t>Nesprístupnenie bytu za účelom odčítania meračov</w:t>
      </w:r>
      <w:r w:rsidR="003B4456" w:rsidRPr="000158B7">
        <w:rPr>
          <w:rFonts w:ascii="Times New Roman" w:hAnsi="Times New Roman" w:cs="Times New Roman"/>
          <w:sz w:val="24"/>
          <w:szCs w:val="24"/>
        </w:rPr>
        <w:t xml:space="preserve"> bude mať za následok </w:t>
      </w:r>
      <w:r w:rsidR="00D257F6" w:rsidRPr="000158B7">
        <w:rPr>
          <w:rFonts w:ascii="Times New Roman" w:hAnsi="Times New Roman" w:cs="Times New Roman"/>
          <w:sz w:val="24"/>
          <w:szCs w:val="24"/>
        </w:rPr>
        <w:t xml:space="preserve">zákonné </w:t>
      </w:r>
      <w:r w:rsidR="003B4456" w:rsidRPr="000158B7">
        <w:rPr>
          <w:rFonts w:ascii="Times New Roman" w:hAnsi="Times New Roman" w:cs="Times New Roman"/>
          <w:sz w:val="24"/>
          <w:szCs w:val="24"/>
        </w:rPr>
        <w:t xml:space="preserve">sankcie. </w:t>
      </w:r>
      <w:r w:rsidRPr="00015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456" w:rsidRPr="000158B7" w:rsidRDefault="000158B7" w:rsidP="000158B7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58B7">
        <w:rPr>
          <w:rFonts w:ascii="Times New Roman" w:hAnsi="Times New Roman" w:cs="Times New Roman"/>
          <w:sz w:val="24"/>
          <w:szCs w:val="24"/>
        </w:rPr>
        <w:t>N</w:t>
      </w:r>
      <w:r w:rsidR="003B4456" w:rsidRPr="000158B7">
        <w:rPr>
          <w:rFonts w:ascii="Times New Roman" w:hAnsi="Times New Roman" w:cs="Times New Roman"/>
          <w:sz w:val="24"/>
          <w:szCs w:val="24"/>
        </w:rPr>
        <w:t>esprístupnen</w:t>
      </w:r>
      <w:r w:rsidRPr="000158B7">
        <w:rPr>
          <w:rFonts w:ascii="Times New Roman" w:hAnsi="Times New Roman" w:cs="Times New Roman"/>
          <w:sz w:val="24"/>
          <w:szCs w:val="24"/>
        </w:rPr>
        <w:t xml:space="preserve">ie </w:t>
      </w:r>
      <w:r w:rsidR="003B4456" w:rsidRPr="000158B7">
        <w:rPr>
          <w:rFonts w:ascii="Times New Roman" w:hAnsi="Times New Roman" w:cs="Times New Roman"/>
          <w:sz w:val="24"/>
          <w:szCs w:val="24"/>
        </w:rPr>
        <w:t xml:space="preserve">bytu za účelom overenia meračov (ich </w:t>
      </w:r>
      <w:proofErr w:type="spellStart"/>
      <w:r w:rsidR="00D85EB2">
        <w:rPr>
          <w:rFonts w:ascii="Times New Roman" w:hAnsi="Times New Roman" w:cs="Times New Roman"/>
          <w:sz w:val="24"/>
          <w:szCs w:val="24"/>
        </w:rPr>
        <w:t>precia</w:t>
      </w:r>
      <w:r w:rsidR="00D257F6" w:rsidRPr="000158B7">
        <w:rPr>
          <w:rFonts w:ascii="Times New Roman" w:hAnsi="Times New Roman" w:cs="Times New Roman"/>
          <w:sz w:val="24"/>
          <w:szCs w:val="24"/>
        </w:rPr>
        <w:t>chovania</w:t>
      </w:r>
      <w:proofErr w:type="spellEnd"/>
      <w:r w:rsidR="00C01CBF">
        <w:rPr>
          <w:rFonts w:ascii="Times New Roman" w:hAnsi="Times New Roman" w:cs="Times New Roman"/>
          <w:sz w:val="24"/>
          <w:szCs w:val="24"/>
        </w:rPr>
        <w:t>, výmeny</w:t>
      </w:r>
      <w:bookmarkStart w:id="2" w:name="_GoBack"/>
      <w:bookmarkEnd w:id="2"/>
      <w:r w:rsidR="003B4456" w:rsidRPr="000158B7">
        <w:rPr>
          <w:rFonts w:ascii="Times New Roman" w:hAnsi="Times New Roman" w:cs="Times New Roman"/>
          <w:sz w:val="24"/>
          <w:szCs w:val="24"/>
        </w:rPr>
        <w:t>) bud</w:t>
      </w:r>
      <w:r w:rsidRPr="000158B7">
        <w:rPr>
          <w:rFonts w:ascii="Times New Roman" w:hAnsi="Times New Roman" w:cs="Times New Roman"/>
          <w:sz w:val="24"/>
          <w:szCs w:val="24"/>
        </w:rPr>
        <w:t>e</w:t>
      </w:r>
      <w:r w:rsidR="003B4456" w:rsidRPr="000158B7">
        <w:rPr>
          <w:rFonts w:ascii="Times New Roman" w:hAnsi="Times New Roman" w:cs="Times New Roman"/>
          <w:sz w:val="24"/>
          <w:szCs w:val="24"/>
        </w:rPr>
        <w:t xml:space="preserve"> </w:t>
      </w:r>
      <w:r w:rsidRPr="000158B7">
        <w:rPr>
          <w:rFonts w:ascii="Times New Roman" w:hAnsi="Times New Roman" w:cs="Times New Roman"/>
          <w:sz w:val="24"/>
          <w:szCs w:val="24"/>
        </w:rPr>
        <w:t xml:space="preserve">mať za následok </w:t>
      </w:r>
      <w:r w:rsidR="00D257F6" w:rsidRPr="000158B7">
        <w:rPr>
          <w:rFonts w:ascii="Times New Roman" w:hAnsi="Times New Roman" w:cs="Times New Roman"/>
          <w:sz w:val="24"/>
          <w:szCs w:val="24"/>
        </w:rPr>
        <w:t xml:space="preserve">zákonné </w:t>
      </w:r>
      <w:r w:rsidR="003B4456" w:rsidRPr="000158B7">
        <w:rPr>
          <w:rFonts w:ascii="Times New Roman" w:hAnsi="Times New Roman" w:cs="Times New Roman"/>
          <w:sz w:val="24"/>
          <w:szCs w:val="24"/>
        </w:rPr>
        <w:t>sankcie</w:t>
      </w:r>
    </w:p>
    <w:p w:rsidR="003B4456" w:rsidRPr="000158B7" w:rsidRDefault="003B4456" w:rsidP="000158B7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58B7">
        <w:rPr>
          <w:rFonts w:ascii="Times New Roman" w:hAnsi="Times New Roman" w:cs="Times New Roman"/>
          <w:sz w:val="24"/>
          <w:szCs w:val="24"/>
        </w:rPr>
        <w:t xml:space="preserve">postup daný zo zákona pri teple </w:t>
      </w:r>
      <w:r w:rsidR="000158B7" w:rsidRPr="000158B7">
        <w:rPr>
          <w:rFonts w:ascii="Times New Roman" w:hAnsi="Times New Roman" w:cs="Times New Roman"/>
          <w:sz w:val="24"/>
          <w:szCs w:val="24"/>
        </w:rPr>
        <w:t xml:space="preserve">platí </w:t>
      </w:r>
      <w:r w:rsidRPr="000158B7">
        <w:rPr>
          <w:rFonts w:ascii="Times New Roman" w:hAnsi="Times New Roman" w:cs="Times New Roman"/>
          <w:sz w:val="24"/>
          <w:szCs w:val="24"/>
        </w:rPr>
        <w:t>aj pre studenú vodu.</w:t>
      </w:r>
    </w:p>
    <w:p w:rsidR="003B4456" w:rsidRPr="000158B7" w:rsidRDefault="003B4456" w:rsidP="000158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4446" w:rsidRPr="000158B7" w:rsidRDefault="000158B7" w:rsidP="0001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8B7">
        <w:rPr>
          <w:rFonts w:ascii="Times New Roman" w:hAnsi="Times New Roman" w:cs="Times New Roman"/>
          <w:sz w:val="24"/>
          <w:szCs w:val="24"/>
        </w:rPr>
        <w:t xml:space="preserve">S pozdravom </w:t>
      </w:r>
    </w:p>
    <w:p w:rsidR="000158B7" w:rsidRPr="000158B7" w:rsidRDefault="000158B7" w:rsidP="0001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8B7" w:rsidRPr="000158B7" w:rsidRDefault="000158B7" w:rsidP="0001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8B7">
        <w:rPr>
          <w:rFonts w:ascii="Times New Roman" w:hAnsi="Times New Roman" w:cs="Times New Roman"/>
          <w:sz w:val="24"/>
          <w:szCs w:val="24"/>
        </w:rPr>
        <w:t>Zástupcovia vlastníkov bytov a nebytových priestorov</w:t>
      </w:r>
    </w:p>
    <w:p w:rsidR="000158B7" w:rsidRPr="000158B7" w:rsidRDefault="000158B7" w:rsidP="0001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8B7">
        <w:rPr>
          <w:rFonts w:ascii="Times New Roman" w:hAnsi="Times New Roman" w:cs="Times New Roman"/>
          <w:sz w:val="24"/>
          <w:szCs w:val="24"/>
        </w:rPr>
        <w:t>Správca</w:t>
      </w:r>
    </w:p>
    <w:sectPr w:rsidR="000158B7" w:rsidRPr="000158B7" w:rsidSect="00D85EB2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068E"/>
    <w:multiLevelType w:val="hybridMultilevel"/>
    <w:tmpl w:val="56E05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65C23"/>
    <w:multiLevelType w:val="hybridMultilevel"/>
    <w:tmpl w:val="0E646E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B1B01"/>
    <w:multiLevelType w:val="hybridMultilevel"/>
    <w:tmpl w:val="F6A49E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F49CB"/>
    <w:multiLevelType w:val="hybridMultilevel"/>
    <w:tmpl w:val="04B2A1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46"/>
    <w:rsid w:val="0001164C"/>
    <w:rsid w:val="000158B7"/>
    <w:rsid w:val="000D417F"/>
    <w:rsid w:val="00170F3F"/>
    <w:rsid w:val="001A204F"/>
    <w:rsid w:val="003701E4"/>
    <w:rsid w:val="003B4456"/>
    <w:rsid w:val="0040477A"/>
    <w:rsid w:val="004370E4"/>
    <w:rsid w:val="004579EC"/>
    <w:rsid w:val="00487666"/>
    <w:rsid w:val="005A0E82"/>
    <w:rsid w:val="00667104"/>
    <w:rsid w:val="006E7E2F"/>
    <w:rsid w:val="008E5860"/>
    <w:rsid w:val="009255A0"/>
    <w:rsid w:val="00AD34A5"/>
    <w:rsid w:val="00AE6DC0"/>
    <w:rsid w:val="00B15EE3"/>
    <w:rsid w:val="00B34446"/>
    <w:rsid w:val="00B645AB"/>
    <w:rsid w:val="00C01CBF"/>
    <w:rsid w:val="00C0619F"/>
    <w:rsid w:val="00CB58F8"/>
    <w:rsid w:val="00CF113E"/>
    <w:rsid w:val="00D257F6"/>
    <w:rsid w:val="00D61858"/>
    <w:rsid w:val="00D85EB2"/>
    <w:rsid w:val="00DB0034"/>
    <w:rsid w:val="00E40A89"/>
    <w:rsid w:val="00F1587A"/>
    <w:rsid w:val="00FE6038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06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0619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C0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170F3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0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477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40A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06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0619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C0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170F3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0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477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40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polacekovai</dc:creator>
  <cp:lastModifiedBy>Ildiko</cp:lastModifiedBy>
  <cp:revision>4</cp:revision>
  <dcterms:created xsi:type="dcterms:W3CDTF">2015-08-27T16:42:00Z</dcterms:created>
  <dcterms:modified xsi:type="dcterms:W3CDTF">2015-08-27T16:43:00Z</dcterms:modified>
</cp:coreProperties>
</file>